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2C33C" w14:textId="390EDF58" w:rsidR="00411D22" w:rsidRPr="00411D22" w:rsidRDefault="00411D22" w:rsidP="00411D22">
      <w:pPr>
        <w:rPr>
          <w:lang w:val="ru-RU"/>
        </w:rPr>
      </w:pPr>
      <w:r w:rsidRPr="00411D22">
        <w:rPr>
          <w:lang w:val="ru-RU"/>
        </w:rPr>
        <w:t>Руководитель нелегальной резидентуры в Италии (1929-1930 гг., 1934-1936 гг</w:t>
      </w:r>
      <w:r>
        <w:rPr>
          <w:lang w:val="ru-RU"/>
        </w:rPr>
        <w:t>.</w:t>
      </w:r>
      <w:r w:rsidRPr="00411D22">
        <w:rPr>
          <w:lang w:val="ru-RU"/>
        </w:rPr>
        <w:t>). Оперативный псевдоним "Этьен". Добывал ценную военно-техническую информацию. 12 декабря 1936 года был арестован и осужден Туринским судом на 15 лет тюремного заключения. Даже находясь в тюрьме</w:t>
      </w:r>
      <w:r>
        <w:rPr>
          <w:lang w:val="ru-RU"/>
        </w:rPr>
        <w:t>,</w:t>
      </w:r>
      <w:r w:rsidRPr="00411D22">
        <w:rPr>
          <w:lang w:val="ru-RU"/>
        </w:rPr>
        <w:t xml:space="preserve"> сумел передавать в Центр сведения военно-технического характера, которые ему удавалось получать от заключенных, работавших до этого на предприятиях военной промышленности Италии. С 1944 года находился в немецких концлагерях. Вел себя мужественно и стойко. Освобожден из лагеря 6 мая 1945 года, прожив после этого всего пять дней. Указом Президиума Верховного Совета СССР от 20 февраля 1965 года присвоено звание Героя Советского Союза (посмертно).</w:t>
      </w:r>
    </w:p>
    <w:sectPr w:rsidR="00411D22" w:rsidRPr="00411D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22"/>
    <w:rsid w:val="00411D22"/>
    <w:rsid w:val="0045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0426E"/>
  <w15:chartTrackingRefBased/>
  <w15:docId w15:val="{28EB6F23-661E-413E-A4C3-83962AA7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L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1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D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D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11D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411D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411D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411D2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411D22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411D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411D22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411D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411D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1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411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1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411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1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411D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1D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1D2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1D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411D2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11D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Magder</dc:creator>
  <cp:keywords/>
  <dc:description/>
  <cp:lastModifiedBy>Victor Magder</cp:lastModifiedBy>
  <cp:revision>1</cp:revision>
  <dcterms:created xsi:type="dcterms:W3CDTF">2025-08-18T19:44:00Z</dcterms:created>
  <dcterms:modified xsi:type="dcterms:W3CDTF">2025-08-18T19:45:00Z</dcterms:modified>
</cp:coreProperties>
</file>